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E4CC" w14:textId="77777777" w:rsidR="00E93745" w:rsidRPr="00E93745" w:rsidRDefault="00E93745" w:rsidP="00E93745">
      <w:pPr>
        <w:jc w:val="center"/>
        <w:rPr>
          <w:rFonts w:cstheme="minorHAnsi"/>
          <w:b/>
          <w:bCs/>
          <w:color w:val="000000" w:themeColor="text1"/>
          <w:sz w:val="30"/>
          <w:szCs w:val="30"/>
          <w:lang w:val="en-US"/>
        </w:rPr>
      </w:pPr>
      <w:r w:rsidRPr="00E93745">
        <w:rPr>
          <w:rFonts w:cstheme="minorHAnsi"/>
          <w:b/>
          <w:bCs/>
          <w:color w:val="000000" w:themeColor="text1"/>
          <w:sz w:val="30"/>
          <w:szCs w:val="30"/>
          <w:lang w:val="en-US"/>
        </w:rPr>
        <w:t>Bank Details of the Parties</w:t>
      </w:r>
    </w:p>
    <w:p w14:paraId="6D299631" w14:textId="77777777" w:rsidR="00E93745" w:rsidRDefault="00E93745" w:rsidP="00E93745">
      <w:pPr>
        <w:spacing w:after="0" w:line="240" w:lineRule="auto"/>
        <w:rPr>
          <w:b/>
          <w:bCs/>
          <w:lang w:val="en-US"/>
        </w:rPr>
      </w:pPr>
    </w:p>
    <w:p w14:paraId="7D72C797" w14:textId="646E0E5B" w:rsidR="00E93745" w:rsidRPr="003D4704" w:rsidRDefault="00E93745" w:rsidP="00E93745">
      <w:pPr>
        <w:spacing w:after="0" w:line="240" w:lineRule="auto"/>
        <w:rPr>
          <w:b/>
          <w:bCs/>
          <w:lang w:val="en-US"/>
        </w:rPr>
      </w:pPr>
      <w:r w:rsidRPr="003D4704">
        <w:rPr>
          <w:b/>
          <w:bCs/>
          <w:lang w:val="en-US"/>
        </w:rPr>
        <w:t>ULTIMAALIANS – FZCO</w:t>
      </w:r>
    </w:p>
    <w:p w14:paraId="375FF4FA" w14:textId="77777777" w:rsidR="00E93745" w:rsidRPr="008123A7" w:rsidRDefault="00E93745" w:rsidP="00E93745">
      <w:pPr>
        <w:spacing w:after="0" w:line="240" w:lineRule="auto"/>
        <w:rPr>
          <w:lang w:val="en-US"/>
        </w:rPr>
      </w:pPr>
      <w:r w:rsidRPr="008123A7">
        <w:rPr>
          <w:b/>
          <w:bCs/>
          <w:lang w:val="en-US"/>
        </w:rPr>
        <w:t>License Number:</w:t>
      </w:r>
      <w:r>
        <w:rPr>
          <w:lang w:val="en-US"/>
        </w:rPr>
        <w:t xml:space="preserve"> </w:t>
      </w:r>
      <w:r w:rsidRPr="008123A7">
        <w:rPr>
          <w:lang w:val="en-US"/>
        </w:rPr>
        <w:t>48909</w:t>
      </w:r>
    </w:p>
    <w:p w14:paraId="7745DDE1" w14:textId="3D8106B7" w:rsidR="00E93745" w:rsidRPr="003726F1" w:rsidRDefault="00E93745" w:rsidP="00E93745">
      <w:pPr>
        <w:spacing w:after="0" w:line="240" w:lineRule="auto"/>
        <w:rPr>
          <w:rFonts w:cstheme="minorHAnsi"/>
          <w:bCs/>
          <w:color w:val="000000" w:themeColor="text1"/>
          <w:lang w:val="en-US"/>
        </w:rPr>
      </w:pPr>
      <w:r w:rsidRPr="008123A7">
        <w:rPr>
          <w:b/>
          <w:bCs/>
          <w:lang w:val="en-US"/>
        </w:rPr>
        <w:t>General Manager Phone Number:</w:t>
      </w:r>
      <w:r>
        <w:rPr>
          <w:lang w:val="en-US"/>
        </w:rPr>
        <w:t xml:space="preserve"> </w:t>
      </w:r>
      <w:r w:rsidRPr="008123A7">
        <w:rPr>
          <w:lang w:val="en-US"/>
        </w:rPr>
        <w:t>+</w:t>
      </w:r>
      <w:r w:rsidR="003726F1" w:rsidRPr="003726F1">
        <w:rPr>
          <w:lang w:val="en-US"/>
        </w:rPr>
        <w:t>971</w:t>
      </w:r>
      <w:r w:rsidR="00370FBD">
        <w:rPr>
          <w:lang w:val="en-US"/>
        </w:rPr>
        <w:t> </w:t>
      </w:r>
      <w:r w:rsidR="003726F1" w:rsidRPr="003726F1">
        <w:rPr>
          <w:lang w:val="en-US"/>
        </w:rPr>
        <w:t>58</w:t>
      </w:r>
      <w:r w:rsidR="00370FBD">
        <w:rPr>
          <w:lang w:val="en-US"/>
        </w:rPr>
        <w:t xml:space="preserve"> </w:t>
      </w:r>
      <w:r w:rsidR="003726F1" w:rsidRPr="003726F1">
        <w:rPr>
          <w:lang w:val="en-US"/>
        </w:rPr>
        <w:t>559</w:t>
      </w:r>
      <w:r w:rsidR="00370FBD">
        <w:rPr>
          <w:lang w:val="en-US"/>
        </w:rPr>
        <w:t xml:space="preserve"> </w:t>
      </w:r>
      <w:r w:rsidR="003726F1" w:rsidRPr="003726F1">
        <w:rPr>
          <w:lang w:val="en-US"/>
        </w:rPr>
        <w:t>49</w:t>
      </w:r>
      <w:r w:rsidR="00370FBD">
        <w:rPr>
          <w:lang w:val="en-US"/>
        </w:rPr>
        <w:t xml:space="preserve"> </w:t>
      </w:r>
      <w:r w:rsidR="003726F1" w:rsidRPr="003726F1">
        <w:rPr>
          <w:lang w:val="en-US"/>
        </w:rPr>
        <w:t>27</w:t>
      </w:r>
    </w:p>
    <w:p w14:paraId="4E5DF062" w14:textId="5A05C52D" w:rsidR="00E93745" w:rsidRPr="003726F1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8123A7">
        <w:rPr>
          <w:b/>
          <w:bCs/>
          <w:lang w:val="en-US"/>
        </w:rPr>
        <w:t>General Manager Email Address:</w:t>
      </w:r>
      <w:r>
        <w:rPr>
          <w:lang w:val="en-US"/>
        </w:rPr>
        <w:t xml:space="preserve"> </w:t>
      </w:r>
      <w:r w:rsidR="003726F1" w:rsidRPr="003726F1">
        <w:rPr>
          <w:lang w:val="en-US"/>
        </w:rPr>
        <w:t>mailto:info@ultimaalians.ae</w:t>
      </w:r>
    </w:p>
    <w:p w14:paraId="7A608CFF" w14:textId="77777777" w:rsidR="00E93745" w:rsidRPr="008123A7" w:rsidRDefault="00E93745" w:rsidP="00E93745">
      <w:pPr>
        <w:tabs>
          <w:tab w:val="left" w:pos="1320"/>
        </w:tabs>
        <w:spacing w:after="0" w:line="240" w:lineRule="auto"/>
        <w:rPr>
          <w:rFonts w:cstheme="minorHAnsi"/>
          <w:bCs/>
          <w:color w:val="000000" w:themeColor="text1"/>
          <w:lang w:val="en-US"/>
        </w:rPr>
      </w:pPr>
      <w:r w:rsidRPr="008123A7">
        <w:rPr>
          <w:b/>
          <w:bCs/>
          <w:lang w:val="en-US"/>
        </w:rPr>
        <w:t>Address:</w:t>
      </w:r>
      <w:r>
        <w:rPr>
          <w:lang w:val="en-US"/>
        </w:rPr>
        <w:t xml:space="preserve">  </w:t>
      </w:r>
      <w:r w:rsidRPr="008123A7">
        <w:rPr>
          <w:lang w:val="en-US"/>
        </w:rPr>
        <w:t>Building A1, Dubai Digital Park, Dubai Silicon Oasis, Dubai, United Arab Emirates</w:t>
      </w:r>
    </w:p>
    <w:p w14:paraId="650E1F46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8123A7">
        <w:rPr>
          <w:b/>
          <w:bCs/>
          <w:lang w:val="en-US"/>
        </w:rPr>
        <w:t xml:space="preserve">Telephone </w:t>
      </w:r>
      <w:r w:rsidRPr="003D4704">
        <w:rPr>
          <w:b/>
          <w:bCs/>
          <w:lang w:val="en-US"/>
        </w:rPr>
        <w:t>Number</w:t>
      </w:r>
      <w:r w:rsidRPr="008123A7">
        <w:rPr>
          <w:b/>
          <w:bCs/>
          <w:lang w:val="en-US"/>
        </w:rPr>
        <w:t>:</w:t>
      </w:r>
      <w:r>
        <w:rPr>
          <w:lang w:val="en-US"/>
        </w:rPr>
        <w:t xml:space="preserve"> +971 4228 52 85</w:t>
      </w:r>
    </w:p>
    <w:p w14:paraId="69D2BE62" w14:textId="77777777" w:rsidR="00E93745" w:rsidRPr="008123A7" w:rsidRDefault="00E93745" w:rsidP="00E93745">
      <w:pPr>
        <w:tabs>
          <w:tab w:val="left" w:pos="1320"/>
        </w:tabs>
        <w:rPr>
          <w:rFonts w:cstheme="minorHAnsi"/>
          <w:bCs/>
          <w:color w:val="000000" w:themeColor="text1"/>
          <w:lang w:val="en-US"/>
        </w:rPr>
      </w:pPr>
    </w:p>
    <w:p w14:paraId="54DE9C67" w14:textId="37E95163" w:rsidR="00E93745" w:rsidRDefault="00E93745" w:rsidP="00E93745">
      <w:pPr>
        <w:tabs>
          <w:tab w:val="left" w:pos="1320"/>
        </w:tabs>
        <w:spacing w:after="0" w:line="240" w:lineRule="auto"/>
        <w:rPr>
          <w:b/>
          <w:lang w:val="en-US"/>
        </w:rPr>
      </w:pPr>
      <w:r w:rsidRPr="00665AE3">
        <w:rPr>
          <w:b/>
          <w:lang w:val="en-US"/>
        </w:rPr>
        <w:t>Bank Details:</w:t>
      </w:r>
    </w:p>
    <w:p w14:paraId="00293070" w14:textId="77777777" w:rsidR="00463BFE" w:rsidRDefault="00463BFE" w:rsidP="00463BFE">
      <w:pPr>
        <w:tabs>
          <w:tab w:val="left" w:pos="1320"/>
        </w:tabs>
        <w:spacing w:after="0" w:line="240" w:lineRule="auto"/>
        <w:rPr>
          <w:lang w:val="en-US"/>
        </w:rPr>
      </w:pPr>
    </w:p>
    <w:p w14:paraId="484F5EDB" w14:textId="7FA0D600" w:rsidR="00C0484B" w:rsidRPr="00665AE3" w:rsidRDefault="00C0484B" w:rsidP="00C0484B">
      <w:pPr>
        <w:tabs>
          <w:tab w:val="left" w:pos="1320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>AED</w:t>
      </w:r>
    </w:p>
    <w:p w14:paraId="16D4515F" w14:textId="78666F2A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8123A7">
        <w:rPr>
          <w:lang w:val="en-US"/>
        </w:rPr>
        <w:t xml:space="preserve">59: BENEFICIARY CUSTOMER – NAME, ACCOUNT NUMBER &amp; ADDRESS </w:t>
      </w:r>
    </w:p>
    <w:p w14:paraId="6A4275DD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8123A7">
        <w:rPr>
          <w:lang w:val="en-US"/>
        </w:rPr>
        <w:t xml:space="preserve">ACCOUNT NAME: ULTIMAALIANS - FZCO </w:t>
      </w:r>
    </w:p>
    <w:p w14:paraId="12B07CA6" w14:textId="77777777" w:rsidR="00E93745" w:rsidRPr="00FC7297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8123A7">
        <w:rPr>
          <w:lang w:val="en-US"/>
        </w:rPr>
        <w:t>ACCOUNT NUMBER: 135500757958</w:t>
      </w:r>
    </w:p>
    <w:p w14:paraId="17AAAC39" w14:textId="77777777" w:rsidR="00E93745" w:rsidRPr="008123A7" w:rsidRDefault="00E93745" w:rsidP="00E93745">
      <w:pPr>
        <w:tabs>
          <w:tab w:val="left" w:pos="1320"/>
        </w:tabs>
        <w:spacing w:after="0" w:line="240" w:lineRule="auto"/>
        <w:rPr>
          <w:rFonts w:cstheme="minorHAnsi"/>
          <w:bCs/>
          <w:color w:val="000000" w:themeColor="text1"/>
          <w:lang w:val="en-US"/>
        </w:rPr>
      </w:pPr>
    </w:p>
    <w:p w14:paraId="099DB7DD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56A: Intermediary Institution – BIC </w:t>
      </w:r>
    </w:p>
    <w:p w14:paraId="02A352C2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SWIFT Code: SCBLAEAD </w:t>
      </w:r>
    </w:p>
    <w:p w14:paraId="4EAA9C2A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Bank Name: Standard Chartered Bank </w:t>
      </w:r>
    </w:p>
    <w:p w14:paraId="0235E03D" w14:textId="77777777" w:rsidR="00E93745" w:rsidRPr="00D458C8" w:rsidRDefault="00E93745" w:rsidP="00E93745">
      <w:pPr>
        <w:tabs>
          <w:tab w:val="left" w:pos="1320"/>
        </w:tabs>
        <w:spacing w:after="0" w:line="240" w:lineRule="auto"/>
        <w:rPr>
          <w:rFonts w:cstheme="minorHAnsi"/>
          <w:bCs/>
          <w:color w:val="000000" w:themeColor="text1"/>
          <w:lang w:val="en-US"/>
        </w:rPr>
      </w:pPr>
      <w:r w:rsidRPr="00D458C8">
        <w:rPr>
          <w:lang w:val="en-US"/>
        </w:rPr>
        <w:t>Bank Address: United Arab Emirates</w:t>
      </w:r>
    </w:p>
    <w:p w14:paraId="67E83AA2" w14:textId="77777777" w:rsidR="00E93745" w:rsidRPr="008123A7" w:rsidRDefault="00E93745" w:rsidP="00E93745">
      <w:pPr>
        <w:tabs>
          <w:tab w:val="left" w:pos="1320"/>
        </w:tabs>
        <w:spacing w:after="0" w:line="240" w:lineRule="auto"/>
        <w:rPr>
          <w:rFonts w:cstheme="minorHAnsi"/>
          <w:b/>
          <w:bCs/>
          <w:color w:val="000000" w:themeColor="text1"/>
          <w:lang w:val="en-US"/>
        </w:rPr>
      </w:pPr>
    </w:p>
    <w:p w14:paraId="531E34B7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57A: Account with the Institution – BIC </w:t>
      </w:r>
    </w:p>
    <w:p w14:paraId="48D9357C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SWIFT Code: AFBQMYKL </w:t>
      </w:r>
    </w:p>
    <w:p w14:paraId="4FE5AA31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Bank Name: MBSB Bank </w:t>
      </w:r>
      <w:proofErr w:type="spellStart"/>
      <w:r w:rsidRPr="00D458C8">
        <w:rPr>
          <w:lang w:val="en-US"/>
        </w:rPr>
        <w:t>Berhad</w:t>
      </w:r>
      <w:proofErr w:type="spellEnd"/>
      <w:r w:rsidRPr="00D458C8">
        <w:rPr>
          <w:lang w:val="en-US"/>
        </w:rPr>
        <w:t xml:space="preserve"> Bank Address: Jalan Sultan Ismail Branch, Ground Floor, Podium Block, </w:t>
      </w:r>
      <w:proofErr w:type="spellStart"/>
      <w:r w:rsidRPr="00D458C8">
        <w:rPr>
          <w:lang w:val="en-US"/>
        </w:rPr>
        <w:t>Kenanga</w:t>
      </w:r>
      <w:proofErr w:type="spellEnd"/>
      <w:r w:rsidRPr="00D458C8">
        <w:rPr>
          <w:lang w:val="en-US"/>
        </w:rPr>
        <w:t xml:space="preserve"> International, Jalan Sultan Ismail, 50250 Kuala Lumpur</w:t>
      </w:r>
    </w:p>
    <w:p w14:paraId="38BEF2F7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</w:p>
    <w:p w14:paraId="107BCD6B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59: Beneficiary Customer – Name &amp; Address </w:t>
      </w:r>
    </w:p>
    <w:p w14:paraId="7884339F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Account Number: 1775052000001638 </w:t>
      </w:r>
    </w:p>
    <w:p w14:paraId="02BD4BFC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Account Name: Credit Investment Bank Ltd. </w:t>
      </w:r>
    </w:p>
    <w:p w14:paraId="3318A158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>Address: Unit Level 9A (2), Main Office Tower, Financial Park Labuan, Jalan Merdeka, 87000, Labuan FT, Malaysia</w:t>
      </w:r>
    </w:p>
    <w:p w14:paraId="52F2798C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</w:p>
    <w:p w14:paraId="3B2DD2C4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70: Remittance Information: </w:t>
      </w:r>
    </w:p>
    <w:p w14:paraId="35861E30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Customer Name: ULTIMAALIANS - FZCO </w:t>
      </w:r>
    </w:p>
    <w:p w14:paraId="7540ECA1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>Account Number: 135500757957</w:t>
      </w:r>
    </w:p>
    <w:p w14:paraId="56C2CA7B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</w:p>
    <w:p w14:paraId="3D3566E3" w14:textId="65690637" w:rsidR="00C0484B" w:rsidRPr="00665AE3" w:rsidRDefault="00C0484B" w:rsidP="00C0484B">
      <w:pPr>
        <w:tabs>
          <w:tab w:val="left" w:pos="1320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>EURO</w:t>
      </w:r>
    </w:p>
    <w:p w14:paraId="09DEC367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56A: Intermediary Institution – BIC </w:t>
      </w:r>
    </w:p>
    <w:p w14:paraId="41FAFD6A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SWIFT Code: SOGEFRPP </w:t>
      </w:r>
    </w:p>
    <w:p w14:paraId="54D8B1C9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Bank Name: SOCIETE GENERALE </w:t>
      </w:r>
    </w:p>
    <w:p w14:paraId="1829438A" w14:textId="77777777" w:rsidR="00E93745" w:rsidRPr="00D458C8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>Bank Address: Paris, France</w:t>
      </w:r>
    </w:p>
    <w:p w14:paraId="0210BE9B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</w:p>
    <w:p w14:paraId="576CFFFF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57A: Account with the Institution </w:t>
      </w:r>
    </w:p>
    <w:p w14:paraId="0BA5C29E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SWIFT Code: BMMBMYKL </w:t>
      </w:r>
    </w:p>
    <w:p w14:paraId="7127DDDE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Bank Name: Bank </w:t>
      </w:r>
      <w:proofErr w:type="spellStart"/>
      <w:r w:rsidRPr="00D458C8">
        <w:rPr>
          <w:lang w:val="en-US"/>
        </w:rPr>
        <w:t>Muamalat</w:t>
      </w:r>
      <w:proofErr w:type="spellEnd"/>
      <w:r w:rsidRPr="00D458C8">
        <w:rPr>
          <w:lang w:val="en-US"/>
        </w:rPr>
        <w:t xml:space="preserve"> Malaysia </w:t>
      </w:r>
      <w:proofErr w:type="spellStart"/>
      <w:r w:rsidRPr="00D458C8">
        <w:rPr>
          <w:lang w:val="en-US"/>
        </w:rPr>
        <w:t>Berhad</w:t>
      </w:r>
      <w:proofErr w:type="spellEnd"/>
      <w:r w:rsidRPr="00D458C8">
        <w:rPr>
          <w:lang w:val="en-US"/>
        </w:rPr>
        <w:t xml:space="preserve"> Bank Address: Level 24, Menara Bumiputra, No. 21 Jalan Melaka, 50100, Kuala Lumpur, Malaysia</w:t>
      </w:r>
    </w:p>
    <w:p w14:paraId="21778FE0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59: Beneficiary Customer – Name &amp; Address </w:t>
      </w:r>
    </w:p>
    <w:p w14:paraId="02D75287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>Account Number: 1501 0000 004</w:t>
      </w:r>
      <w:r>
        <w:rPr>
          <w:lang w:val="en-US"/>
        </w:rPr>
        <w:t> </w:t>
      </w:r>
      <w:r w:rsidRPr="00D458C8">
        <w:rPr>
          <w:lang w:val="en-US"/>
        </w:rPr>
        <w:t xml:space="preserve">777 </w:t>
      </w:r>
    </w:p>
    <w:p w14:paraId="1985C9D4" w14:textId="77777777" w:rsidR="00E93745" w:rsidRPr="00D458C8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>Account Name: Credit Investment Bank Limited Address: Unit Level 9</w:t>
      </w:r>
      <w:proofErr w:type="gramStart"/>
      <w:r w:rsidRPr="00D458C8">
        <w:rPr>
          <w:lang w:val="en-US"/>
        </w:rPr>
        <w:t>A(</w:t>
      </w:r>
      <w:proofErr w:type="gramEnd"/>
      <w:r w:rsidRPr="00D458C8">
        <w:rPr>
          <w:lang w:val="en-US"/>
        </w:rPr>
        <w:t>2), Main Office Tower, Financial Park Labuan, Jalan Merdeka, 87000, Labuan FT, Malaysia</w:t>
      </w:r>
    </w:p>
    <w:p w14:paraId="43311880" w14:textId="77777777" w:rsidR="00E93745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 xml:space="preserve">70: Remittance Information </w:t>
      </w:r>
    </w:p>
    <w:p w14:paraId="4D85B852" w14:textId="77777777" w:rsidR="00E93745" w:rsidRPr="003D4704" w:rsidRDefault="00E93745" w:rsidP="00E93745">
      <w:pPr>
        <w:tabs>
          <w:tab w:val="left" w:pos="1320"/>
        </w:tabs>
        <w:spacing w:after="0" w:line="240" w:lineRule="auto"/>
        <w:rPr>
          <w:lang w:val="en-US"/>
        </w:rPr>
      </w:pPr>
      <w:r w:rsidRPr="00D458C8">
        <w:rPr>
          <w:lang w:val="en-US"/>
        </w:rPr>
        <w:t>Account Name: ULTIMAALIANS - FZCO Account Number: 135500757956</w:t>
      </w:r>
    </w:p>
    <w:p w14:paraId="1DFD091E" w14:textId="77777777" w:rsidR="00E93745" w:rsidRDefault="00E93745" w:rsidP="00E93745">
      <w:pPr>
        <w:tabs>
          <w:tab w:val="left" w:pos="1320"/>
        </w:tabs>
        <w:rPr>
          <w:rFonts w:cstheme="minorHAnsi"/>
          <w:bCs/>
          <w:color w:val="000000" w:themeColor="text1"/>
          <w:lang w:val="en-US"/>
        </w:rPr>
      </w:pPr>
    </w:p>
    <w:p w14:paraId="373686EC" w14:textId="32ECF61C" w:rsidR="00E93745" w:rsidRPr="009E639E" w:rsidRDefault="00E93745" w:rsidP="00E93745">
      <w:pPr>
        <w:tabs>
          <w:tab w:val="left" w:pos="1320"/>
        </w:tabs>
        <w:rPr>
          <w:rFonts w:cstheme="minorHAnsi"/>
          <w:b/>
          <w:bCs/>
          <w:color w:val="000000" w:themeColor="text1"/>
          <w:lang w:val="en-US"/>
        </w:rPr>
      </w:pPr>
      <w:r w:rsidRPr="009E639E">
        <w:rPr>
          <w:rFonts w:cstheme="minorHAnsi"/>
          <w:bCs/>
          <w:color w:val="000000" w:themeColor="text1"/>
          <w:lang w:val="en-US"/>
        </w:rPr>
        <w:t xml:space="preserve">General Director: </w:t>
      </w:r>
      <w:r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  <w:lang w:val="en-US"/>
        </w:rPr>
        <w:t>Kvitka Oleg</w:t>
      </w:r>
    </w:p>
    <w:p w14:paraId="448548F2" w14:textId="77777777" w:rsidR="00E93745" w:rsidRPr="000A6828" w:rsidRDefault="00E93745">
      <w:pPr>
        <w:rPr>
          <w:lang w:val="en-US"/>
        </w:rPr>
      </w:pPr>
    </w:p>
    <w:sectPr w:rsidR="00E93745" w:rsidRPr="000A6828" w:rsidSect="00E937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45"/>
    <w:rsid w:val="00047855"/>
    <w:rsid w:val="000A6828"/>
    <w:rsid w:val="00370FBD"/>
    <w:rsid w:val="003726F1"/>
    <w:rsid w:val="00463BFE"/>
    <w:rsid w:val="00B91C86"/>
    <w:rsid w:val="00C0484B"/>
    <w:rsid w:val="00D57156"/>
    <w:rsid w:val="00E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4C9C"/>
  <w15:chartTrackingRefBased/>
  <w15:docId w15:val="{5A3E2BAA-FD5F-445C-A551-A7F93EFB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745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Анна</dc:creator>
  <cp:keywords/>
  <dc:description/>
  <cp:lastModifiedBy>Сергеев Константин Викторович</cp:lastModifiedBy>
  <cp:revision>5</cp:revision>
  <dcterms:created xsi:type="dcterms:W3CDTF">2024-12-02T12:41:00Z</dcterms:created>
  <dcterms:modified xsi:type="dcterms:W3CDTF">2024-12-10T11:43:00Z</dcterms:modified>
</cp:coreProperties>
</file>